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1E" w:rsidRDefault="00957A1E" w:rsidP="00BA19C9">
      <w:pPr>
        <w:tabs>
          <w:tab w:val="center" w:pos="-741"/>
          <w:tab w:val="center" w:pos="15364"/>
        </w:tabs>
        <w:ind w:right="-794"/>
        <w:jc w:val="center"/>
      </w:pPr>
      <w:r>
        <w:rPr>
          <w:rFonts w:ascii="Times New Roman" w:hAnsi="Times New Roman"/>
          <w:b/>
          <w:bCs/>
          <w:lang w:val="kk-KZ"/>
        </w:rPr>
        <w:t xml:space="preserve">2022-2023 оқу жылындағы «Ботақан» мектепке дейінгі ұйымының </w:t>
      </w:r>
      <w:r>
        <w:rPr>
          <w:rFonts w:ascii="Times New Roman" w:hAnsi="Times New Roman"/>
          <w:b/>
          <w:lang w:val="kk-KZ"/>
        </w:rPr>
        <w:t>педагог қызметкерлері туралы мәлімет</w:t>
      </w:r>
    </w:p>
    <w:p w:rsidR="00957A1E" w:rsidRDefault="00957A1E" w:rsidP="00957A1E">
      <w:pPr>
        <w:rPr>
          <w:rFonts w:ascii="Times New Roman" w:hAnsi="Times New Roman" w:cs="Times New Roman"/>
        </w:rPr>
      </w:pPr>
    </w:p>
    <w:tbl>
      <w:tblPr>
        <w:tblW w:w="15755" w:type="dxa"/>
        <w:tblInd w:w="-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233"/>
        <w:gridCol w:w="1653"/>
        <w:gridCol w:w="1706"/>
        <w:gridCol w:w="1532"/>
        <w:gridCol w:w="1057"/>
        <w:gridCol w:w="1069"/>
        <w:gridCol w:w="993"/>
        <w:gridCol w:w="1134"/>
        <w:gridCol w:w="1134"/>
        <w:gridCol w:w="1417"/>
        <w:gridCol w:w="2410"/>
      </w:tblGrid>
      <w:tr w:rsidR="00957A1E" w:rsidTr="000178D7">
        <w:trPr>
          <w:trHeight w:val="753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kk-KZ"/>
              </w:rPr>
              <w:t>№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Мекеме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Аты-жөні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Бітірген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мамандығы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Педагогикалық стажы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Жүктемесі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Санаты</w:t>
            </w:r>
          </w:p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 xml:space="preserve">(бұйрық№, жылы, күні)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Курстан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өткен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уақыты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тақырыбы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телефоны</w:t>
            </w:r>
          </w:p>
        </w:tc>
      </w:tr>
      <w:tr w:rsidR="00957A1E" w:rsidTr="000178D7">
        <w:trPr>
          <w:trHeight w:val="753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саны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Қызметі  бойынша стажы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957A1E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Шайгөзова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Айгерім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Алтынбекқызы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Ақтөбе гуманитарлық колледжі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0105000- «Бастауыш білім беру»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Меңгеруші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87786705567</w:t>
            </w:r>
          </w:p>
        </w:tc>
      </w:tr>
      <w:tr w:rsidR="00957A1E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Тапанова Таңшолпан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Қ.Жұбанов атындағы Ақтөбе өңірлік мемлекеттік университеті 2015ж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5В010300 «Педагогика және психология»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Әдіскер - психолог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 ай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87058207494</w:t>
            </w:r>
          </w:p>
        </w:tc>
      </w:tr>
      <w:tr w:rsidR="00957A1E" w:rsidTr="000178D7">
        <w:trPr>
          <w:trHeight w:val="311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Әзиева Гүлжазира Ізметқызы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Қ.Жұбанов атындағы Ақтөбе өңірлік мемлекеттік университеті 2016ж, </w:t>
            </w: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Баишев университеті 2020ж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5В010300 «Педагогика және психология»</w:t>
            </w: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5В010100- «Мектепке дейінгі оқыту және тәрбиелеу»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87775068594</w:t>
            </w:r>
          </w:p>
        </w:tc>
      </w:tr>
      <w:tr w:rsidR="00957A1E" w:rsidTr="000178D7">
        <w:trPr>
          <w:trHeight w:val="2009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4E604A" w:rsidRDefault="00957A1E" w:rsidP="000178D7">
            <w:pPr>
              <w:pStyle w:val="d1eee4e5f0e6e8eceee5f2e0e1ebe8f6fb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4E604A">
              <w:rPr>
                <w:rFonts w:cs="Times New Roman"/>
                <w:sz w:val="20"/>
                <w:szCs w:val="20"/>
              </w:rPr>
              <w:t>Какенова</w:t>
            </w:r>
            <w:proofErr w:type="spellEnd"/>
            <w:r w:rsidRPr="004E604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E604A">
              <w:rPr>
                <w:rFonts w:cs="Times New Roman"/>
                <w:sz w:val="20"/>
                <w:szCs w:val="20"/>
              </w:rPr>
              <w:t>Айг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>үл Танатарқызы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957A1E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Жамал Назгүл Манарбекқызы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Қ.Жұбанов атындағы Ақтөбе өңірлік мемлекеттік университеті 2014ж, </w:t>
            </w: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kk-KZ"/>
              </w:rPr>
              <w:t xml:space="preserve"> </w:t>
            </w:r>
            <w:bookmarkStart w:id="1" w:name="__DdeLink__18929_1812598663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Баишев университеті</w:t>
            </w:r>
            <w:bookmarkEnd w:id="1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2020ж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5В0111600 «География»</w:t>
            </w: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5В010100- «Мектепке дейінгі оқыту және тәрбиелеу»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Декреттік демалыста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87054781292</w:t>
            </w:r>
          </w:p>
        </w:tc>
      </w:tr>
      <w:tr w:rsidR="00957A1E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Кайруллаева Ляззат Кадралиевна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Баишев университеті</w:t>
            </w:r>
          </w:p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2021ж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5В010100- «Мектепке дейінгі оқыту және тәрбиелеу»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Тәрбиеші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Декреттік демалыс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87770995889</w:t>
            </w:r>
          </w:p>
        </w:tc>
      </w:tr>
      <w:tr w:rsidR="00957A1E" w:rsidTr="000178D7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Ботақан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МДҰ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4E604A" w:rsidRDefault="00957A1E" w:rsidP="000178D7">
            <w:pPr>
              <w:pStyle w:val="d1eee4e5f0e6e8eceee5f2e0e1ebe8f6fb"/>
              <w:rPr>
                <w:rFonts w:cs="Times New Roman"/>
                <w:lang w:val="kk-KZ"/>
              </w:rPr>
            </w:pPr>
            <w:r w:rsidRPr="004E604A">
              <w:rPr>
                <w:rFonts w:cs="Times New Roman"/>
                <w:sz w:val="20"/>
                <w:szCs w:val="20"/>
                <w:lang w:val="kk-KZ"/>
              </w:rPr>
              <w:t>Қалажанова Ләйлә</w:t>
            </w:r>
            <w:r>
              <w:rPr>
                <w:rFonts w:cs="Times New Roman"/>
                <w:lang w:val="kk-KZ"/>
              </w:rPr>
              <w:t xml:space="preserve"> </w:t>
            </w:r>
            <w:r w:rsidRPr="004E604A">
              <w:rPr>
                <w:rFonts w:cs="Times New Roman"/>
                <w:sz w:val="20"/>
                <w:szCs w:val="20"/>
                <w:lang w:val="kk-KZ"/>
              </w:rPr>
              <w:t>Берікқызы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Default="00957A1E" w:rsidP="000178D7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Ақтөбе гуманитарлық колледжі МКҚК 2019ж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0101000 - «Мектепке дейінгі тәрбие мен оқыту»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7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A1E" w:rsidRPr="00651870" w:rsidRDefault="00957A1E" w:rsidP="000178D7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303" w:rsidRDefault="00FB1303" w:rsidP="00957A1E">
      <w:pPr>
        <w:rPr>
          <w:rFonts w:cs="Times New Roman"/>
        </w:rPr>
      </w:pPr>
    </w:p>
    <w:sectPr w:rsidR="00FB1303" w:rsidSect="00110A8C">
      <w:headerReference w:type="default" r:id="rId7"/>
      <w:type w:val="continuous"/>
      <w:pgSz w:w="16838" w:h="11906" w:orient="landscape"/>
      <w:pgMar w:top="850" w:right="1134" w:bottom="1701" w:left="1134" w:header="0" w:footer="0" w:gutter="0"/>
      <w:cols w:space="709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47" w:rsidRDefault="00291647" w:rsidP="008374D5">
      <w:r>
        <w:separator/>
      </w:r>
    </w:p>
  </w:endnote>
  <w:endnote w:type="continuationSeparator" w:id="0">
    <w:p w:rsidR="00291647" w:rsidRDefault="00291647" w:rsidP="0083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47" w:rsidRDefault="00291647" w:rsidP="008374D5">
      <w:r>
        <w:separator/>
      </w:r>
    </w:p>
  </w:footnote>
  <w:footnote w:type="continuationSeparator" w:id="0">
    <w:p w:rsidR="00291647" w:rsidRDefault="00291647" w:rsidP="0083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EA" w:rsidRDefault="00B972EA" w:rsidP="00B972E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636"/>
    <w:multiLevelType w:val="hybridMultilevel"/>
    <w:tmpl w:val="44EA1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A"/>
    <w:rsid w:val="00110A8C"/>
    <w:rsid w:val="00133AAB"/>
    <w:rsid w:val="002222EE"/>
    <w:rsid w:val="00291647"/>
    <w:rsid w:val="004C2825"/>
    <w:rsid w:val="0050587D"/>
    <w:rsid w:val="008374D5"/>
    <w:rsid w:val="00911BBC"/>
    <w:rsid w:val="00951A37"/>
    <w:rsid w:val="00957A1E"/>
    <w:rsid w:val="009D614D"/>
    <w:rsid w:val="009F3274"/>
    <w:rsid w:val="00AA433A"/>
    <w:rsid w:val="00B63C38"/>
    <w:rsid w:val="00B925C2"/>
    <w:rsid w:val="00B972EA"/>
    <w:rsid w:val="00BA19C9"/>
    <w:rsid w:val="00C51C9A"/>
    <w:rsid w:val="00C87A30"/>
    <w:rsid w:val="00DF1837"/>
    <w:rsid w:val="00E66A8F"/>
    <w:rsid w:val="00F04486"/>
    <w:rsid w:val="00FB1303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E539"/>
  <w15:docId w15:val="{21F3A9C5-04B8-4F85-8D70-8748038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D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DD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820C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363DD0"/>
    <w:rPr>
      <w:rFonts w:cs="Times New Roman"/>
      <w:sz w:val="22"/>
    </w:rPr>
  </w:style>
  <w:style w:type="paragraph" w:styleId="ab">
    <w:name w:val="List Paragraph"/>
    <w:basedOn w:val="a"/>
    <w:uiPriority w:val="34"/>
    <w:qFormat/>
    <w:rsid w:val="00363DD0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323B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1820C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A0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57A1E"/>
    <w:pPr>
      <w:widowControl w:val="0"/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57A1E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8374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74D5"/>
    <w:rPr>
      <w:sz w:val="22"/>
    </w:rPr>
  </w:style>
  <w:style w:type="paragraph" w:styleId="af4">
    <w:name w:val="footer"/>
    <w:basedOn w:val="a"/>
    <w:link w:val="af5"/>
    <w:uiPriority w:val="99"/>
    <w:unhideWhenUsed/>
    <w:rsid w:val="008374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4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IT-Group</cp:lastModifiedBy>
  <cp:revision>31</cp:revision>
  <cp:lastPrinted>2019-10-25T11:39:00Z</cp:lastPrinted>
  <dcterms:created xsi:type="dcterms:W3CDTF">2019-10-29T06:53:00Z</dcterms:created>
  <dcterms:modified xsi:type="dcterms:W3CDTF">2023-02-03T06:28:00Z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